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2A0FB4">
        <w:rPr>
          <w:rFonts w:ascii="Times New Roman" w:hAnsi="Times New Roman" w:cs="Times New Roman"/>
          <w:b/>
          <w:sz w:val="40"/>
          <w:szCs w:val="40"/>
        </w:rPr>
        <w:t>август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89626C">
        <w:rPr>
          <w:rFonts w:ascii="Times New Roman" w:hAnsi="Times New Roman" w:cs="Times New Roman"/>
          <w:b/>
          <w:sz w:val="40"/>
          <w:szCs w:val="40"/>
        </w:rPr>
        <w:t>2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2A0FB4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A0FB4">
              <w:rPr>
                <w:rFonts w:ascii="Times New Roman" w:hAnsi="Times New Roman" w:cs="Times New Roman"/>
                <w:sz w:val="36"/>
                <w:szCs w:val="36"/>
              </w:rPr>
              <w:t>Министерство культуры и туризма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1379D1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2A0FB4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2A0FB4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A0FB4">
              <w:rPr>
                <w:rFonts w:ascii="Times New Roman" w:hAnsi="Times New Roman" w:cs="Times New Roman"/>
                <w:sz w:val="36"/>
                <w:szCs w:val="36"/>
              </w:rPr>
              <w:t>Министерство сельского хозяйства и продовольствия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1379D1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F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FB4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2A0FB4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A0FB4">
              <w:rPr>
                <w:rFonts w:ascii="Times New Roman" w:hAnsi="Times New Roman" w:cs="Times New Roman"/>
                <w:sz w:val="36"/>
                <w:szCs w:val="36"/>
              </w:rPr>
              <w:t>Министерство энергетики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A0FB4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37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211D86" w:rsidTr="00562B16">
        <w:trPr>
          <w:jc w:val="center"/>
        </w:trPr>
        <w:tc>
          <w:tcPr>
            <w:tcW w:w="5240" w:type="dxa"/>
            <w:vAlign w:val="center"/>
          </w:tcPr>
          <w:p w:rsidR="00211D86" w:rsidRPr="0089626C" w:rsidRDefault="002A0FB4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A0FB4">
              <w:rPr>
                <w:rFonts w:ascii="Times New Roman" w:hAnsi="Times New Roman" w:cs="Times New Roman"/>
                <w:sz w:val="36"/>
                <w:szCs w:val="36"/>
              </w:rPr>
              <w:t>Министерство экологии и природопользования Московской области</w:t>
            </w:r>
          </w:p>
        </w:tc>
        <w:tc>
          <w:tcPr>
            <w:tcW w:w="4637" w:type="dxa"/>
            <w:vAlign w:val="center"/>
          </w:tcPr>
          <w:p w:rsidR="00211D86" w:rsidRPr="005B13CA" w:rsidRDefault="002A0FB4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D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11D86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11D86" w:rsidRPr="005B13CA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A0FB4"/>
    <w:rsid w:val="002B333D"/>
    <w:rsid w:val="002B4D49"/>
    <w:rsid w:val="002F0F1B"/>
    <w:rsid w:val="0036015E"/>
    <w:rsid w:val="003B38A8"/>
    <w:rsid w:val="00441CA3"/>
    <w:rsid w:val="00473159"/>
    <w:rsid w:val="00476146"/>
    <w:rsid w:val="00562B16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920E4"/>
    <w:rsid w:val="009970F2"/>
    <w:rsid w:val="009B20A0"/>
    <w:rsid w:val="009C76EB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2022-08-01T12:20:00Z</dcterms:created>
  <dcterms:modified xsi:type="dcterms:W3CDTF">2022-08-01T12:20:00Z</dcterms:modified>
</cp:coreProperties>
</file>